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D957" w14:textId="6703F2DE" w:rsidR="005D31DC" w:rsidRDefault="009F4E9E" w:rsidP="00AD7BE3">
      <w:pPr>
        <w:spacing w:after="0"/>
      </w:pPr>
      <w:r>
        <w:t xml:space="preserve">This meeting </w:t>
      </w:r>
      <w:r w:rsidR="00AD7BE3">
        <w:t xml:space="preserve">began with a discussion regarding the last </w:t>
      </w:r>
      <w:r w:rsidR="006C674C">
        <w:t>meeting,</w:t>
      </w:r>
      <w:r w:rsidR="00AD7BE3">
        <w:t xml:space="preserve"> </w:t>
      </w:r>
      <w:r w:rsidR="00D90D0C">
        <w:t xml:space="preserve">which </w:t>
      </w:r>
      <w:r w:rsidR="00AD7BE3">
        <w:t>was held in 2022</w:t>
      </w:r>
      <w:r w:rsidR="003B1645">
        <w:t>, and as</w:t>
      </w:r>
      <w:r w:rsidR="00AD7BE3">
        <w:t xml:space="preserve"> a result a vote was taken to elect Don Schmidt as new chair of the recycling committee. Don Schmidt then called the meeting to order at 3:05p.m</w:t>
      </w:r>
      <w:r>
        <w:t xml:space="preserve">.  </w:t>
      </w:r>
    </w:p>
    <w:p w14:paraId="6A05C223" w14:textId="77777777" w:rsidR="005D31DC" w:rsidRDefault="005D31DC" w:rsidP="00AD7BE3">
      <w:pPr>
        <w:spacing w:after="0"/>
      </w:pPr>
    </w:p>
    <w:p w14:paraId="526ED300" w14:textId="228314FC" w:rsidR="005D31DC" w:rsidRDefault="005D31DC" w:rsidP="00AD7BE3">
      <w:pPr>
        <w:spacing w:after="0"/>
      </w:pPr>
      <w:r>
        <w:t>Committee members in attendance: Marilyn Kow</w:t>
      </w:r>
      <w:r w:rsidR="006C674C">
        <w:t>i</w:t>
      </w:r>
      <w:r>
        <w:t xml:space="preserve">s, Gwen Schmidt, Don Schmidt, Dee Farley, Lisa Weinrich and Sue </w:t>
      </w:r>
      <w:proofErr w:type="spellStart"/>
      <w:r>
        <w:t>Victoreen</w:t>
      </w:r>
      <w:proofErr w:type="spellEnd"/>
      <w:r>
        <w:t>.</w:t>
      </w:r>
    </w:p>
    <w:p w14:paraId="52ACBDAD" w14:textId="77777777" w:rsidR="005D31DC" w:rsidRDefault="005D31DC" w:rsidP="00AD7BE3">
      <w:pPr>
        <w:spacing w:after="0"/>
      </w:pPr>
    </w:p>
    <w:p w14:paraId="29B2A042" w14:textId="00A19A65" w:rsidR="009F4E9E" w:rsidRDefault="00AD7BE3" w:rsidP="00AD7BE3">
      <w:pPr>
        <w:spacing w:after="0"/>
      </w:pPr>
      <w:r>
        <w:t xml:space="preserve">At this time </w:t>
      </w:r>
      <w:r w:rsidR="009F4E9E">
        <w:t>Don presented an outline of 24 points addressing questions, concerns and ideas to be discussed at the meeting with the understanding that we would not get through all topics in one meeting</w:t>
      </w:r>
      <w:r>
        <w:t xml:space="preserve">. The list was designed to </w:t>
      </w:r>
      <w:r w:rsidR="005D31DC">
        <w:t xml:space="preserve">be taken by the committee members for additional review before the next meeting so discussions may be expedited. </w:t>
      </w:r>
    </w:p>
    <w:p w14:paraId="3778F777" w14:textId="40203B87" w:rsidR="009F4E9E" w:rsidRDefault="009F4E9E" w:rsidP="009F4E9E">
      <w:pPr>
        <w:pStyle w:val="ListParagraph"/>
        <w:numPr>
          <w:ilvl w:val="0"/>
          <w:numId w:val="2"/>
        </w:numPr>
        <w:spacing w:after="0"/>
      </w:pPr>
      <w:r>
        <w:t>#1 Containers for recycling and garbage (dumpsters or compactors)</w:t>
      </w:r>
    </w:p>
    <w:p w14:paraId="0805926B" w14:textId="15AB3217" w:rsidR="009F4E9E" w:rsidRDefault="009F4E9E" w:rsidP="009F4E9E">
      <w:pPr>
        <w:pStyle w:val="ListParagraph"/>
        <w:numPr>
          <w:ilvl w:val="1"/>
          <w:numId w:val="2"/>
        </w:numPr>
        <w:spacing w:after="0"/>
      </w:pPr>
      <w:r>
        <w:t xml:space="preserve">Don and Gwen will investigate cost of differences </w:t>
      </w:r>
      <w:r w:rsidR="001E7027">
        <w:t>with GFL, Waste</w:t>
      </w:r>
      <w:r w:rsidR="00DB590F">
        <w:t xml:space="preserve"> </w:t>
      </w:r>
      <w:r w:rsidR="001E7027">
        <w:t xml:space="preserve">management, Eagle Recycling, </w:t>
      </w:r>
      <w:r w:rsidR="00DB590F">
        <w:t>JNS, and any others they come across until the next meeting to get the most variety of information</w:t>
      </w:r>
    </w:p>
    <w:p w14:paraId="0E4C087B" w14:textId="124F127E" w:rsidR="00DB590F" w:rsidRDefault="00DB590F" w:rsidP="00DB590F">
      <w:pPr>
        <w:pStyle w:val="ListParagraph"/>
        <w:numPr>
          <w:ilvl w:val="1"/>
          <w:numId w:val="2"/>
        </w:numPr>
        <w:spacing w:after="0"/>
      </w:pPr>
      <w:r>
        <w:t>Discussion regarding having a representative from the DNR to come and survey our facility and possibly give us directions on the future requirements of the DNR for our Recycling Facility.</w:t>
      </w:r>
    </w:p>
    <w:p w14:paraId="621CB486" w14:textId="77C10E4F" w:rsidR="00DB590F" w:rsidRDefault="00DB590F" w:rsidP="00DB590F">
      <w:pPr>
        <w:pStyle w:val="ListParagraph"/>
        <w:numPr>
          <w:ilvl w:val="0"/>
          <w:numId w:val="2"/>
        </w:numPr>
        <w:spacing w:after="0"/>
      </w:pPr>
      <w:r>
        <w:t>#2 Garbage collection</w:t>
      </w:r>
    </w:p>
    <w:p w14:paraId="1F7F12B9" w14:textId="649871A2" w:rsidR="00DB590F" w:rsidRDefault="00DB590F" w:rsidP="00DB590F">
      <w:pPr>
        <w:pStyle w:val="ListParagraph"/>
        <w:numPr>
          <w:ilvl w:val="1"/>
          <w:numId w:val="2"/>
        </w:numPr>
        <w:spacing w:after="0"/>
      </w:pPr>
      <w:r>
        <w:t>Discussion regarding roadside pickup, disposing of garbage at the recycle center, suggestion of hiring our own garbage collector and purchasing a garbage truck.</w:t>
      </w:r>
    </w:p>
    <w:p w14:paraId="541F4754" w14:textId="24A1C6E1" w:rsidR="00DB590F" w:rsidRDefault="004260EE" w:rsidP="00DB590F">
      <w:pPr>
        <w:pStyle w:val="ListParagraph"/>
        <w:numPr>
          <w:ilvl w:val="1"/>
          <w:numId w:val="2"/>
        </w:numPr>
        <w:spacing w:after="0"/>
      </w:pPr>
      <w:r>
        <w:t>Discussion to check into price differences</w:t>
      </w:r>
    </w:p>
    <w:p w14:paraId="505BC739" w14:textId="4E58F868" w:rsidR="004260EE" w:rsidRDefault="004260EE" w:rsidP="004260EE">
      <w:pPr>
        <w:pStyle w:val="ListParagraph"/>
        <w:numPr>
          <w:ilvl w:val="2"/>
          <w:numId w:val="2"/>
        </w:numPr>
        <w:spacing w:after="0"/>
      </w:pPr>
      <w:r>
        <w:t xml:space="preserve">Gwen will check into tonnage and costs </w:t>
      </w:r>
    </w:p>
    <w:p w14:paraId="0182CE8A" w14:textId="65236DC9" w:rsidR="00AD7BE3" w:rsidRDefault="00AD7BE3" w:rsidP="00AD7BE3">
      <w:pPr>
        <w:pStyle w:val="ListParagraph"/>
        <w:numPr>
          <w:ilvl w:val="0"/>
          <w:numId w:val="2"/>
        </w:numPr>
        <w:spacing w:after="0"/>
      </w:pPr>
      <w:r>
        <w:t>#3 Brush dump</w:t>
      </w:r>
    </w:p>
    <w:p w14:paraId="3E67B0A5" w14:textId="233A30F0" w:rsidR="00AD7BE3" w:rsidRDefault="00AD7BE3" w:rsidP="00AD7BE3">
      <w:pPr>
        <w:pStyle w:val="ListParagraph"/>
        <w:numPr>
          <w:ilvl w:val="1"/>
          <w:numId w:val="2"/>
        </w:numPr>
        <w:spacing w:after="0"/>
      </w:pPr>
      <w:r>
        <w:t xml:space="preserve">Some discussion of </w:t>
      </w:r>
      <w:r w:rsidR="005D31DC">
        <w:t xml:space="preserve">what </w:t>
      </w:r>
      <w:r>
        <w:t xml:space="preserve">other recycle facilities that do and don’t have dump brush piles and how they work </w:t>
      </w:r>
    </w:p>
    <w:p w14:paraId="602C6632" w14:textId="5B2511D5" w:rsidR="00AD7BE3" w:rsidRDefault="005D31DC" w:rsidP="00AD7BE3">
      <w:pPr>
        <w:pStyle w:val="ListParagraph"/>
        <w:numPr>
          <w:ilvl w:val="1"/>
          <w:numId w:val="2"/>
        </w:numPr>
        <w:spacing w:after="0"/>
      </w:pPr>
      <w:r>
        <w:t xml:space="preserve">Additional discussions </w:t>
      </w:r>
    </w:p>
    <w:p w14:paraId="7B3D9E25" w14:textId="6865A91D" w:rsidR="00AD7BE3" w:rsidRDefault="00AD7BE3" w:rsidP="005D31DC">
      <w:pPr>
        <w:spacing w:after="0"/>
      </w:pPr>
    </w:p>
    <w:p w14:paraId="5BD979CA" w14:textId="0749BDA4" w:rsidR="005D31DC" w:rsidRDefault="005D31DC" w:rsidP="005D31DC">
      <w:pPr>
        <w:spacing w:after="0"/>
      </w:pPr>
      <w:r>
        <w:t xml:space="preserve">Next meeting will be Tuesday July 23, 2024, at 3:00 p.m.  </w:t>
      </w:r>
      <w:r w:rsidR="003B1645">
        <w:t>The meeting</w:t>
      </w:r>
      <w:r>
        <w:t xml:space="preserve"> was adjourned at 4:30 p.m.</w:t>
      </w:r>
    </w:p>
    <w:p w14:paraId="6D7808F7" w14:textId="77777777" w:rsidR="00B9491B" w:rsidRDefault="00B9491B" w:rsidP="009F4E9E">
      <w:pPr>
        <w:spacing w:after="0"/>
      </w:pPr>
    </w:p>
    <w:p w14:paraId="24AAC95B" w14:textId="51EF896D" w:rsidR="009F4E9E" w:rsidRDefault="00130E73" w:rsidP="009F4E9E">
      <w:pPr>
        <w:spacing w:after="0"/>
      </w:pPr>
      <w:r>
        <w:t>Respectfully submitted,</w:t>
      </w:r>
    </w:p>
    <w:p w14:paraId="1335A08B" w14:textId="629ABEE6" w:rsidR="00130E73" w:rsidRPr="009F4E9E" w:rsidRDefault="00130E73" w:rsidP="009F4E9E">
      <w:pPr>
        <w:spacing w:after="0"/>
      </w:pPr>
      <w:r>
        <w:t>Lisa Weinrich - Scribe</w:t>
      </w:r>
    </w:p>
    <w:sectPr w:rsidR="00130E73" w:rsidRPr="009F4E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7F3D5" w14:textId="77777777" w:rsidR="005105E1" w:rsidRDefault="005105E1" w:rsidP="003B1645">
      <w:pPr>
        <w:spacing w:after="0" w:line="240" w:lineRule="auto"/>
      </w:pPr>
      <w:r>
        <w:separator/>
      </w:r>
    </w:p>
  </w:endnote>
  <w:endnote w:type="continuationSeparator" w:id="0">
    <w:p w14:paraId="0943960B" w14:textId="77777777" w:rsidR="005105E1" w:rsidRDefault="005105E1" w:rsidP="003B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A2E0" w14:textId="2DC0371E" w:rsidR="003B1645" w:rsidRPr="003B1645" w:rsidRDefault="003B1645" w:rsidP="003B1645">
    <w:pPr>
      <w:pStyle w:val="Footer"/>
      <w:jc w:val="center"/>
      <w:rPr>
        <w:b/>
        <w:bCs/>
        <w:sz w:val="20"/>
        <w:szCs w:val="20"/>
      </w:rPr>
    </w:pPr>
    <w:r w:rsidRPr="003B1645">
      <w:rPr>
        <w:b/>
        <w:bCs/>
        <w:sz w:val="20"/>
        <w:szCs w:val="20"/>
      </w:rPr>
      <w:t>Recycle Center Committee Agenda and Meeting Minutes will be posted on the 15</w:t>
    </w:r>
    <w:r w:rsidRPr="003B1645">
      <w:rPr>
        <w:b/>
        <w:bCs/>
        <w:sz w:val="20"/>
        <w:szCs w:val="20"/>
        <w:vertAlign w:val="superscript"/>
      </w:rPr>
      <w:t>th</w:t>
    </w:r>
    <w:r w:rsidRPr="003B1645">
      <w:rPr>
        <w:b/>
        <w:bCs/>
        <w:sz w:val="20"/>
        <w:szCs w:val="20"/>
      </w:rPr>
      <w:t xml:space="preserve"> of each month or applicable at the Silver Cliff Town Hall and Red Pine 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81A78" w14:textId="77777777" w:rsidR="005105E1" w:rsidRDefault="005105E1" w:rsidP="003B1645">
      <w:pPr>
        <w:spacing w:after="0" w:line="240" w:lineRule="auto"/>
      </w:pPr>
      <w:r>
        <w:separator/>
      </w:r>
    </w:p>
  </w:footnote>
  <w:footnote w:type="continuationSeparator" w:id="0">
    <w:p w14:paraId="2FC18373" w14:textId="77777777" w:rsidR="005105E1" w:rsidRDefault="005105E1" w:rsidP="003B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63C3" w14:textId="5F0650C0" w:rsidR="003B1645" w:rsidRPr="003B1645" w:rsidRDefault="003B1645" w:rsidP="003B1645">
    <w:pPr>
      <w:pStyle w:val="Header"/>
      <w:jc w:val="center"/>
      <w:rPr>
        <w:b/>
        <w:bCs/>
        <w:u w:val="single"/>
      </w:rPr>
    </w:pPr>
    <w:r w:rsidRPr="003B1645">
      <w:rPr>
        <w:b/>
        <w:bCs/>
        <w:u w:val="single"/>
      </w:rPr>
      <w:t xml:space="preserve">Silver Cliff Recycle Center Committee June 25, </w:t>
    </w:r>
    <w:proofErr w:type="gramStart"/>
    <w:r w:rsidRPr="003B1645">
      <w:rPr>
        <w:b/>
        <w:bCs/>
        <w:u w:val="single"/>
      </w:rPr>
      <w:t>2024;</w:t>
    </w:r>
    <w:proofErr w:type="gramEnd"/>
    <w:r w:rsidRPr="003B1645">
      <w:rPr>
        <w:b/>
        <w:bCs/>
        <w:u w:val="single"/>
      </w:rPr>
      <w:t xml:space="preserve"> Meeting Minutes</w:t>
    </w:r>
  </w:p>
  <w:p w14:paraId="2E042188" w14:textId="77777777" w:rsidR="003B1645" w:rsidRDefault="003B1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3763"/>
    <w:multiLevelType w:val="hybridMultilevel"/>
    <w:tmpl w:val="1236F196"/>
    <w:lvl w:ilvl="0" w:tplc="7F94E9C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6E7CA8"/>
    <w:multiLevelType w:val="hybridMultilevel"/>
    <w:tmpl w:val="F530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956169">
    <w:abstractNumId w:val="1"/>
  </w:num>
  <w:num w:numId="2" w16cid:durableId="17530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9E"/>
    <w:rsid w:val="00130E73"/>
    <w:rsid w:val="0013638F"/>
    <w:rsid w:val="001D7C90"/>
    <w:rsid w:val="001E7027"/>
    <w:rsid w:val="003B1645"/>
    <w:rsid w:val="004260EE"/>
    <w:rsid w:val="00451E1C"/>
    <w:rsid w:val="005105E1"/>
    <w:rsid w:val="005D31DC"/>
    <w:rsid w:val="006C674C"/>
    <w:rsid w:val="009F4E9E"/>
    <w:rsid w:val="00AD7BE3"/>
    <w:rsid w:val="00B1460B"/>
    <w:rsid w:val="00B9491B"/>
    <w:rsid w:val="00CF2F71"/>
    <w:rsid w:val="00D248EE"/>
    <w:rsid w:val="00D522AF"/>
    <w:rsid w:val="00D76EAB"/>
    <w:rsid w:val="00D90D0C"/>
    <w:rsid w:val="00DB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F382"/>
  <w15:chartTrackingRefBased/>
  <w15:docId w15:val="{2FF39274-DE3C-4739-BAF9-A1F79BDE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E9E"/>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9F4E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E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E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E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E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E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E9E"/>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9F4E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E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E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E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E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E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E9E"/>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9F4E9E"/>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9F4E9E"/>
    <w:pPr>
      <w:spacing w:before="160"/>
      <w:jc w:val="center"/>
    </w:pPr>
    <w:rPr>
      <w:i/>
      <w:iCs/>
      <w:color w:val="404040" w:themeColor="text1" w:themeTint="BF"/>
    </w:rPr>
  </w:style>
  <w:style w:type="character" w:customStyle="1" w:styleId="QuoteChar">
    <w:name w:val="Quote Char"/>
    <w:basedOn w:val="DefaultParagraphFont"/>
    <w:link w:val="Quote"/>
    <w:uiPriority w:val="29"/>
    <w:rsid w:val="009F4E9E"/>
    <w:rPr>
      <w:i/>
      <w:iCs/>
      <w:color w:val="404040" w:themeColor="text1" w:themeTint="BF"/>
    </w:rPr>
  </w:style>
  <w:style w:type="paragraph" w:styleId="ListParagraph">
    <w:name w:val="List Paragraph"/>
    <w:basedOn w:val="Normal"/>
    <w:uiPriority w:val="34"/>
    <w:qFormat/>
    <w:rsid w:val="009F4E9E"/>
    <w:pPr>
      <w:ind w:left="720"/>
      <w:contextualSpacing/>
    </w:pPr>
  </w:style>
  <w:style w:type="character" w:styleId="IntenseEmphasis">
    <w:name w:val="Intense Emphasis"/>
    <w:basedOn w:val="DefaultParagraphFont"/>
    <w:uiPriority w:val="21"/>
    <w:qFormat/>
    <w:rsid w:val="009F4E9E"/>
    <w:rPr>
      <w:i/>
      <w:iCs/>
      <w:color w:val="0F4761" w:themeColor="accent1" w:themeShade="BF"/>
    </w:rPr>
  </w:style>
  <w:style w:type="paragraph" w:styleId="IntenseQuote">
    <w:name w:val="Intense Quote"/>
    <w:basedOn w:val="Normal"/>
    <w:next w:val="Normal"/>
    <w:link w:val="IntenseQuoteChar"/>
    <w:uiPriority w:val="30"/>
    <w:qFormat/>
    <w:rsid w:val="009F4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E9E"/>
    <w:rPr>
      <w:i/>
      <w:iCs/>
      <w:color w:val="0F4761" w:themeColor="accent1" w:themeShade="BF"/>
    </w:rPr>
  </w:style>
  <w:style w:type="character" w:styleId="IntenseReference">
    <w:name w:val="Intense Reference"/>
    <w:basedOn w:val="DefaultParagraphFont"/>
    <w:uiPriority w:val="32"/>
    <w:qFormat/>
    <w:rsid w:val="009F4E9E"/>
    <w:rPr>
      <w:b/>
      <w:bCs/>
      <w:smallCaps/>
      <w:color w:val="0F4761" w:themeColor="accent1" w:themeShade="BF"/>
      <w:spacing w:val="5"/>
    </w:rPr>
  </w:style>
  <w:style w:type="paragraph" w:styleId="Header">
    <w:name w:val="header"/>
    <w:basedOn w:val="Normal"/>
    <w:link w:val="HeaderChar"/>
    <w:uiPriority w:val="99"/>
    <w:unhideWhenUsed/>
    <w:rsid w:val="003B1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45"/>
  </w:style>
  <w:style w:type="paragraph" w:styleId="Footer">
    <w:name w:val="footer"/>
    <w:basedOn w:val="Normal"/>
    <w:link w:val="FooterChar"/>
    <w:uiPriority w:val="99"/>
    <w:unhideWhenUsed/>
    <w:rsid w:val="003B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LisaK Weinrich</dc:creator>
  <cp:keywords/>
  <dc:description/>
  <cp:lastModifiedBy>LisaK Weinrich</cp:lastModifiedBy>
  <cp:revision>6</cp:revision>
  <dcterms:created xsi:type="dcterms:W3CDTF">2024-06-26T13:43:00Z</dcterms:created>
  <dcterms:modified xsi:type="dcterms:W3CDTF">2024-07-16T18:07:00Z</dcterms:modified>
</cp:coreProperties>
</file>